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29" w:rsidRDefault="00A95388">
      <w:pPr>
        <w:spacing w:after="0"/>
      </w:pPr>
      <w:bookmarkStart w:id="0" w:name="_GoBack"/>
      <w:bookmarkEnd w:id="0"/>
      <w:r>
        <w:rPr>
          <w:rFonts w:ascii="Times New Roman" w:hAnsi="Times New Roman"/>
        </w:rPr>
        <w:t>Sono disponibile a svolgere il ruolo di “Caronte” durante la festa di Halloween:</w:t>
      </w:r>
    </w:p>
    <w:p w:rsidR="00151129" w:rsidRDefault="00151129">
      <w:pPr>
        <w:spacing w:after="0"/>
        <w:jc w:val="right"/>
        <w:rPr>
          <w:rFonts w:ascii="Times New Roman" w:hAnsi="Times New Roma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5112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A95388"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A95388"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A95388"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</w:t>
            </w: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  <w:tr w:rsidR="0015112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1129" w:rsidRDefault="00151129">
            <w:pPr>
              <w:pStyle w:val="Contenutotabella"/>
              <w:rPr>
                <w:rFonts w:ascii="Times New Roman" w:hAnsi="Times New Roman"/>
              </w:rPr>
            </w:pPr>
          </w:p>
        </w:tc>
      </w:tr>
    </w:tbl>
    <w:p w:rsidR="00151129" w:rsidRDefault="00151129">
      <w:pPr>
        <w:spacing w:after="0"/>
        <w:jc w:val="right"/>
        <w:rPr>
          <w:rFonts w:ascii="Times New Roman" w:hAnsi="Times New Roman"/>
        </w:rPr>
      </w:pPr>
    </w:p>
    <w:sectPr w:rsidR="0015112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29"/>
    <w:rsid w:val="00151129"/>
    <w:rsid w:val="002618F0"/>
    <w:rsid w:val="00374E3C"/>
    <w:rsid w:val="00897A0F"/>
    <w:rsid w:val="00A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913"/>
  <w15:docId w15:val="{C85FC4A7-88D7-9B47-8961-D4C9E04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0027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700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458D5"/>
    <w:rPr>
      <w:rFonts w:ascii="Verdana" w:eastAsia="Calibri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ICLOMBARD</dc:creator>
  <dc:description/>
  <cp:lastModifiedBy>grcrrt89d26b774l</cp:lastModifiedBy>
  <cp:revision>2</cp:revision>
  <dcterms:created xsi:type="dcterms:W3CDTF">2018-10-16T08:22:00Z</dcterms:created>
  <dcterms:modified xsi:type="dcterms:W3CDTF">2018-10-16T08:22:00Z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